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B3" w:rsidRDefault="00F83EB3" w:rsidP="00F83EB3">
      <w:pPr>
        <w:jc w:val="center"/>
        <w:rPr>
          <w:b/>
          <w:color w:val="000000" w:themeColor="text1"/>
          <w:sz w:val="28"/>
        </w:rPr>
      </w:pPr>
      <w:r w:rsidRPr="00290814">
        <w:rPr>
          <w:b/>
          <w:color w:val="000000" w:themeColor="text1"/>
          <w:sz w:val="28"/>
        </w:rPr>
        <w:t>Praktyka nauczycielska II</w:t>
      </w:r>
    </w:p>
    <w:p w:rsidR="009A799F" w:rsidRDefault="009A799F" w:rsidP="00F83EB3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(semestr IV)</w:t>
      </w:r>
    </w:p>
    <w:p w:rsidR="00916515" w:rsidRDefault="00DA42A1" w:rsidP="00916515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SKRÓCONY </w:t>
      </w:r>
      <w:r w:rsidR="007D25F6">
        <w:rPr>
          <w:b/>
          <w:color w:val="000000" w:themeColor="text1"/>
          <w:sz w:val="28"/>
        </w:rPr>
        <w:t>PROGRAM PRAKTYKI</w:t>
      </w:r>
    </w:p>
    <w:p w:rsidR="00216D88" w:rsidRDefault="00216D88" w:rsidP="00216D88">
      <w:pPr>
        <w:ind w:left="357"/>
        <w:jc w:val="center"/>
        <w:rPr>
          <w:b/>
          <w:i/>
          <w:sz w:val="28"/>
          <w:szCs w:val="28"/>
        </w:rPr>
      </w:pPr>
      <w:r w:rsidRPr="00216D88">
        <w:rPr>
          <w:b/>
          <w:sz w:val="28"/>
          <w:szCs w:val="28"/>
        </w:rPr>
        <w:t xml:space="preserve">Specjalność: </w:t>
      </w:r>
      <w:r w:rsidRPr="00216D88">
        <w:rPr>
          <w:b/>
          <w:i/>
          <w:sz w:val="28"/>
          <w:szCs w:val="28"/>
        </w:rPr>
        <w:t>Filologia angielska</w:t>
      </w:r>
    </w:p>
    <w:p w:rsidR="00216D88" w:rsidRDefault="00216D88" w:rsidP="00916515">
      <w:pPr>
        <w:jc w:val="center"/>
        <w:rPr>
          <w:b/>
          <w:color w:val="000000" w:themeColor="text1"/>
          <w:sz w:val="28"/>
        </w:rPr>
      </w:pPr>
    </w:p>
    <w:p w:rsidR="00916515" w:rsidRPr="00916515" w:rsidRDefault="00916515" w:rsidP="00916515">
      <w:pPr>
        <w:jc w:val="center"/>
        <w:rPr>
          <w:b/>
          <w:color w:val="000000" w:themeColor="text1"/>
          <w:sz w:val="28"/>
        </w:rPr>
      </w:pPr>
    </w:p>
    <w:p w:rsidR="00F83EB3" w:rsidRDefault="00F83EB3" w:rsidP="00916515">
      <w:pPr>
        <w:pStyle w:val="Tekstpodstawowy3"/>
        <w:jc w:val="both"/>
        <w:rPr>
          <w:bCs/>
          <w:color w:val="000000" w:themeColor="text1"/>
          <w:sz w:val="24"/>
          <w:szCs w:val="24"/>
        </w:rPr>
      </w:pPr>
      <w:r w:rsidRPr="00216D88">
        <w:rPr>
          <w:bCs/>
          <w:color w:val="000000" w:themeColor="text1"/>
          <w:sz w:val="24"/>
          <w:szCs w:val="24"/>
        </w:rPr>
        <w:t xml:space="preserve">Praktyka śródroczna dydaktyczna </w:t>
      </w:r>
      <w:r w:rsidRPr="00216D88">
        <w:rPr>
          <w:color w:val="000000" w:themeColor="text1"/>
          <w:sz w:val="24"/>
          <w:szCs w:val="24"/>
        </w:rPr>
        <w:t>- dydaktyka przedmiot</w:t>
      </w:r>
      <w:r w:rsidR="00916515" w:rsidRPr="00216D88">
        <w:rPr>
          <w:color w:val="000000" w:themeColor="text1"/>
          <w:sz w:val="24"/>
          <w:szCs w:val="24"/>
        </w:rPr>
        <w:t>u język angielski</w:t>
      </w:r>
      <w:r w:rsidRPr="00216D88">
        <w:rPr>
          <w:color w:val="000000" w:themeColor="text1"/>
          <w:sz w:val="24"/>
          <w:szCs w:val="24"/>
        </w:rPr>
        <w:t xml:space="preserve">– </w:t>
      </w:r>
      <w:r w:rsidR="00CC4399">
        <w:rPr>
          <w:bCs/>
          <w:color w:val="000000" w:themeColor="text1"/>
          <w:sz w:val="24"/>
          <w:szCs w:val="24"/>
        </w:rPr>
        <w:t>na IV</w:t>
      </w:r>
      <w:r w:rsidRPr="00216D88">
        <w:rPr>
          <w:bCs/>
          <w:color w:val="000000" w:themeColor="text1"/>
          <w:sz w:val="24"/>
          <w:szCs w:val="24"/>
        </w:rPr>
        <w:t xml:space="preserve"> semestrze studiów</w:t>
      </w:r>
    </w:p>
    <w:p w:rsidR="009A799F" w:rsidRPr="00216D88" w:rsidRDefault="009A799F" w:rsidP="00916515">
      <w:pPr>
        <w:pStyle w:val="Tekstpodstawowy3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(4 punkty ECTS)</w:t>
      </w:r>
    </w:p>
    <w:p w:rsidR="00F83EB3" w:rsidRPr="00216D88" w:rsidRDefault="00F83EB3" w:rsidP="00916515">
      <w:pPr>
        <w:jc w:val="both"/>
        <w:rPr>
          <w:color w:val="000000" w:themeColor="text1"/>
        </w:rPr>
      </w:pPr>
    </w:p>
    <w:p w:rsidR="00F83EB3" w:rsidRPr="00216D88" w:rsidRDefault="00C46226" w:rsidP="00916515">
      <w:pPr>
        <w:ind w:left="3540" w:hanging="3540"/>
        <w:jc w:val="both"/>
        <w:rPr>
          <w:color w:val="000000" w:themeColor="text1"/>
        </w:rPr>
      </w:pPr>
      <w:r>
        <w:rPr>
          <w:b/>
          <w:color w:val="000000" w:themeColor="text1"/>
        </w:rPr>
        <w:t>1. Liczba godzin: 6</w:t>
      </w:r>
      <w:r w:rsidR="00F83EB3" w:rsidRPr="00216D88">
        <w:rPr>
          <w:b/>
          <w:color w:val="000000" w:themeColor="text1"/>
        </w:rPr>
        <w:t>0</w:t>
      </w:r>
      <w:r w:rsidR="009A799F">
        <w:rPr>
          <w:b/>
          <w:color w:val="000000" w:themeColor="text1"/>
        </w:rPr>
        <w:t xml:space="preserve"> </w:t>
      </w:r>
      <w:r w:rsidR="00670E85">
        <w:rPr>
          <w:b/>
          <w:color w:val="000000" w:themeColor="text1"/>
        </w:rPr>
        <w:t xml:space="preserve">godzin </w:t>
      </w:r>
      <w:r w:rsidR="009A799F">
        <w:rPr>
          <w:b/>
          <w:color w:val="000000" w:themeColor="text1"/>
        </w:rPr>
        <w:t>(1 miesiąc)</w:t>
      </w:r>
      <w:r w:rsidR="00F83EB3" w:rsidRPr="00216D88">
        <w:rPr>
          <w:color w:val="000000" w:themeColor="text1"/>
        </w:rPr>
        <w:t xml:space="preserve">, w tym </w:t>
      </w:r>
      <w:r w:rsidR="00F83EB3" w:rsidRPr="00216D88">
        <w:rPr>
          <w:b/>
          <w:color w:val="000000" w:themeColor="text1"/>
        </w:rPr>
        <w:t>samodzielnie przeprowadzonych: 15</w:t>
      </w:r>
    </w:p>
    <w:p w:rsidR="00FD3AF9" w:rsidRDefault="00FD3AF9" w:rsidP="00FD3AF9">
      <w:pPr>
        <w:jc w:val="both"/>
        <w:rPr>
          <w:color w:val="FF0000"/>
        </w:rPr>
      </w:pPr>
    </w:p>
    <w:p w:rsidR="00FD3AF9" w:rsidRPr="00B74ED5" w:rsidRDefault="00FD3AF9" w:rsidP="00FD3AF9">
      <w:pPr>
        <w:jc w:val="both"/>
        <w:rPr>
          <w:color w:val="000000" w:themeColor="text1"/>
        </w:rPr>
      </w:pPr>
      <w:r w:rsidRPr="00B74ED5">
        <w:rPr>
          <w:color w:val="000000" w:themeColor="text1"/>
        </w:rPr>
        <w:t>Student jest zobowiązany do zgłoszenia się do Dyrekcji Szkoły w dniu rozpoczęcia praktyki. Dyrekcja Szkoły kieruje go do nauczyciela - opiekuna odpowiedzialnego za przebieg praktyki. W wypadku wystąpienia okoliczności uniemożliwiających stawienie się w wyznaczonym terminie w szkole/przedszkolu (np. choroba) student powiadamia o tym Dyrekcję szkoły/przedszkola oraz Dział Praktyk Zawodowych PWSZ w Nysie.</w:t>
      </w:r>
    </w:p>
    <w:p w:rsidR="00F83EB3" w:rsidRPr="00216D88" w:rsidRDefault="00F83EB3" w:rsidP="00916515">
      <w:pPr>
        <w:jc w:val="both"/>
        <w:rPr>
          <w:color w:val="000000" w:themeColor="text1"/>
        </w:rPr>
      </w:pPr>
    </w:p>
    <w:p w:rsidR="00F83EB3" w:rsidRPr="00216D88" w:rsidRDefault="00F83EB3" w:rsidP="00916515">
      <w:pPr>
        <w:jc w:val="both"/>
        <w:rPr>
          <w:color w:val="000000" w:themeColor="text1"/>
        </w:rPr>
      </w:pPr>
      <w:r w:rsidRPr="00216D88">
        <w:rPr>
          <w:b/>
          <w:bCs/>
          <w:color w:val="000000" w:themeColor="text1"/>
        </w:rPr>
        <w:t>2.</w:t>
      </w:r>
      <w:r w:rsidRPr="00216D88">
        <w:rPr>
          <w:color w:val="000000" w:themeColor="text1"/>
        </w:rPr>
        <w:t xml:space="preserve"> </w:t>
      </w:r>
      <w:r w:rsidRPr="00216D88">
        <w:rPr>
          <w:b/>
          <w:bCs/>
          <w:color w:val="000000" w:themeColor="text1"/>
        </w:rPr>
        <w:t>Forma i cel praktyki</w:t>
      </w:r>
      <w:r w:rsidRPr="00216D88">
        <w:rPr>
          <w:color w:val="000000" w:themeColor="text1"/>
        </w:rPr>
        <w:t>:</w:t>
      </w:r>
    </w:p>
    <w:p w:rsidR="00F83EB3" w:rsidRPr="00216D88" w:rsidRDefault="0053211A" w:rsidP="00916515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="00F83EB3" w:rsidRPr="00216D88">
        <w:rPr>
          <w:color w:val="000000" w:themeColor="text1"/>
        </w:rPr>
        <w:t xml:space="preserve">spółdziałanie z opiekunem praktyk </w:t>
      </w:r>
      <w:r w:rsidR="00916515" w:rsidRPr="00216D88">
        <w:rPr>
          <w:color w:val="000000" w:themeColor="text1"/>
        </w:rPr>
        <w:t xml:space="preserve">w szkole </w:t>
      </w:r>
      <w:r w:rsidR="00F83EB3" w:rsidRPr="00216D88">
        <w:rPr>
          <w:color w:val="000000" w:themeColor="text1"/>
        </w:rPr>
        <w:t>przy planowaniu, przeprowadzaniu i ewaluowaniu lekcji</w:t>
      </w:r>
      <w:r w:rsidR="00916515" w:rsidRPr="00216D88">
        <w:rPr>
          <w:color w:val="000000" w:themeColor="text1"/>
        </w:rPr>
        <w:t xml:space="preserve"> lub zajęć w przedszkolu.</w:t>
      </w:r>
    </w:p>
    <w:p w:rsidR="00F83EB3" w:rsidRPr="00216D88" w:rsidRDefault="0053211A" w:rsidP="00916515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642AAB">
        <w:rPr>
          <w:color w:val="000000" w:themeColor="text1"/>
        </w:rPr>
        <w:t>odejmowani</w:t>
      </w:r>
      <w:r w:rsidR="00642AAB" w:rsidRPr="00B74ED5">
        <w:rPr>
          <w:color w:val="000000" w:themeColor="text1"/>
        </w:rPr>
        <w:t>e</w:t>
      </w:r>
      <w:r w:rsidR="00F83EB3" w:rsidRPr="00B74ED5">
        <w:rPr>
          <w:color w:val="000000" w:themeColor="text1"/>
        </w:rPr>
        <w:t xml:space="preserve"> </w:t>
      </w:r>
      <w:r w:rsidR="00F83EB3" w:rsidRPr="00216D88">
        <w:rPr>
          <w:color w:val="000000" w:themeColor="text1"/>
        </w:rPr>
        <w:t>działań na rzecz uczniów ze specjalnymi potrzebami edukacyjnymi, w tym uczniów szczególnie uzdolnionych, udzielania pomocy pedagogiczno-psychologicznej</w:t>
      </w:r>
    </w:p>
    <w:p w:rsidR="00F83EB3" w:rsidRPr="00216D88" w:rsidRDefault="0053211A" w:rsidP="00916515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F83EB3" w:rsidRPr="00216D88">
        <w:rPr>
          <w:color w:val="000000" w:themeColor="text1"/>
        </w:rPr>
        <w:t>ełnienie roli nauczyciela</w:t>
      </w:r>
    </w:p>
    <w:p w:rsidR="00F83EB3" w:rsidRPr="00B74ED5" w:rsidRDefault="0053211A" w:rsidP="00916515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F83EB3" w:rsidRPr="00216D88">
        <w:rPr>
          <w:color w:val="000000" w:themeColor="text1"/>
        </w:rPr>
        <w:t>naliza i interpretacja sytuacji i zdarzeń pedagogicznych,</w:t>
      </w:r>
      <w:r w:rsidR="00916515" w:rsidRPr="00216D88">
        <w:rPr>
          <w:color w:val="000000" w:themeColor="text1"/>
        </w:rPr>
        <w:t xml:space="preserve"> w tym prowadzenie dokumentacji </w:t>
      </w:r>
      <w:r w:rsidR="00F83EB3" w:rsidRPr="00216D88">
        <w:rPr>
          <w:color w:val="000000" w:themeColor="text1"/>
        </w:rPr>
        <w:t>praktyki, konfrontowanie wiedzy teoretycznej z praktyką, ocena własnego funkcjonowania  w toku wypełniania roli nauczyciela, ocena przebiegu prowadzonych lekcji, omawianie zgromadzonych doświadczeń z opiekunem praktyk i w grupie studentów</w:t>
      </w:r>
      <w:r w:rsidR="009030EE">
        <w:rPr>
          <w:color w:val="000000" w:themeColor="text1"/>
        </w:rPr>
        <w:t xml:space="preserve"> </w:t>
      </w:r>
      <w:r w:rsidR="009030EE" w:rsidRPr="00B74ED5">
        <w:rPr>
          <w:color w:val="000000" w:themeColor="text1"/>
        </w:rPr>
        <w:t xml:space="preserve">w </w:t>
      </w:r>
      <w:r w:rsidR="00C303EA" w:rsidRPr="00B74ED5">
        <w:rPr>
          <w:color w:val="000000" w:themeColor="text1"/>
        </w:rPr>
        <w:t xml:space="preserve">terminie </w:t>
      </w:r>
      <w:r w:rsidR="009030EE" w:rsidRPr="00B74ED5">
        <w:rPr>
          <w:color w:val="000000" w:themeColor="text1"/>
        </w:rPr>
        <w:t>określonym przez opiekuna praktyk z Instytutu Neofilologii</w:t>
      </w:r>
      <w:r w:rsidR="00707336" w:rsidRPr="00B74ED5">
        <w:rPr>
          <w:color w:val="000000" w:themeColor="text1"/>
        </w:rPr>
        <w:t>.</w:t>
      </w:r>
    </w:p>
    <w:p w:rsidR="00B03FAC" w:rsidRDefault="00B03FAC" w:rsidP="00916515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="00F83EB3" w:rsidRPr="00216D88">
        <w:rPr>
          <w:color w:val="000000" w:themeColor="text1"/>
        </w:rPr>
        <w:t>ykorzystanie kształcenia w za</w:t>
      </w:r>
      <w:r>
        <w:rPr>
          <w:color w:val="000000" w:themeColor="text1"/>
        </w:rPr>
        <w:t>kresie psychologii i pedagogiki:</w:t>
      </w:r>
    </w:p>
    <w:p w:rsidR="00B03FAC" w:rsidRDefault="00B03FAC" w:rsidP="00916515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F83EB3" w:rsidRPr="00216D88">
        <w:rPr>
          <w:color w:val="000000" w:themeColor="text1"/>
        </w:rPr>
        <w:t xml:space="preserve"> uczestnictwo w </w:t>
      </w:r>
      <w:r w:rsidR="00CC4399">
        <w:rPr>
          <w:color w:val="000000" w:themeColor="text1"/>
        </w:rPr>
        <w:t>radach pedagogicznych</w:t>
      </w:r>
      <w:r w:rsidR="009030EE">
        <w:rPr>
          <w:color w:val="000000" w:themeColor="text1"/>
        </w:rPr>
        <w:t xml:space="preserve"> </w:t>
      </w:r>
      <w:r w:rsidR="00DD3DA9">
        <w:rPr>
          <w:color w:val="000000" w:themeColor="text1"/>
        </w:rPr>
        <w:t>szkoleniowych</w:t>
      </w:r>
      <w:r>
        <w:rPr>
          <w:color w:val="000000" w:themeColor="text1"/>
        </w:rPr>
        <w:t>;</w:t>
      </w:r>
      <w:r w:rsidR="00F83EB3" w:rsidRPr="00B74ED5">
        <w:rPr>
          <w:color w:val="000000" w:themeColor="text1"/>
        </w:rPr>
        <w:t xml:space="preserve"> </w:t>
      </w:r>
    </w:p>
    <w:p w:rsidR="00B03FAC" w:rsidRDefault="00B03FAC" w:rsidP="00916515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CC4399">
        <w:rPr>
          <w:color w:val="000000" w:themeColor="text1"/>
        </w:rPr>
        <w:t>zajęciach</w:t>
      </w:r>
      <w:r>
        <w:rPr>
          <w:color w:val="000000" w:themeColor="text1"/>
        </w:rPr>
        <w:t xml:space="preserve"> pozalekcyjnych;</w:t>
      </w:r>
    </w:p>
    <w:p w:rsidR="00B03FAC" w:rsidRDefault="00B03FAC" w:rsidP="00916515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- wymianie międzynarodowej (listy, </w:t>
      </w:r>
      <w:r w:rsidR="00045E57">
        <w:rPr>
          <w:color w:val="000000" w:themeColor="text1"/>
        </w:rPr>
        <w:t>Internet</w:t>
      </w:r>
      <w:r>
        <w:rPr>
          <w:color w:val="000000" w:themeColor="text1"/>
        </w:rPr>
        <w:t>)</w:t>
      </w:r>
    </w:p>
    <w:p w:rsidR="00F83EB3" w:rsidRPr="00216D88" w:rsidRDefault="00B03FAC" w:rsidP="00916515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F83EB3" w:rsidRPr="00216D88">
        <w:rPr>
          <w:color w:val="000000" w:themeColor="text1"/>
        </w:rPr>
        <w:t xml:space="preserve"> analiza dokumentacji (programy nauczania, podstawa programowa, plany wynikowe</w:t>
      </w:r>
      <w:r w:rsidR="00CC4399">
        <w:rPr>
          <w:color w:val="000000" w:themeColor="text1"/>
        </w:rPr>
        <w:t>, innowacje pedagogiczne</w:t>
      </w:r>
      <w:r w:rsidR="00F83EB3" w:rsidRPr="00216D88">
        <w:rPr>
          <w:color w:val="000000" w:themeColor="text1"/>
        </w:rPr>
        <w:t xml:space="preserve"> i inne dokumenty szkolne).</w:t>
      </w:r>
    </w:p>
    <w:p w:rsidR="00F83EB3" w:rsidRPr="00216D88" w:rsidRDefault="00F83EB3" w:rsidP="00916515">
      <w:pPr>
        <w:ind w:left="720"/>
        <w:jc w:val="both"/>
        <w:rPr>
          <w:b/>
          <w:color w:val="000000" w:themeColor="text1"/>
        </w:rPr>
      </w:pPr>
    </w:p>
    <w:p w:rsidR="00F83EB3" w:rsidRPr="00216D88" w:rsidRDefault="00F83EB3" w:rsidP="00916515">
      <w:pPr>
        <w:jc w:val="both"/>
        <w:rPr>
          <w:color w:val="000000" w:themeColor="text1"/>
        </w:rPr>
      </w:pPr>
      <w:r w:rsidRPr="00216D88">
        <w:rPr>
          <w:b/>
          <w:color w:val="000000" w:themeColor="text1"/>
        </w:rPr>
        <w:t xml:space="preserve">3. Typ szkoły/placówki oświatowej: </w:t>
      </w:r>
      <w:r w:rsidRPr="00216D88">
        <w:rPr>
          <w:bCs/>
          <w:color w:val="000000" w:themeColor="text1"/>
        </w:rPr>
        <w:t>przedszkole i</w:t>
      </w:r>
      <w:r w:rsidRPr="00216D88">
        <w:rPr>
          <w:b/>
          <w:color w:val="000000" w:themeColor="text1"/>
        </w:rPr>
        <w:t xml:space="preserve"> </w:t>
      </w:r>
      <w:r w:rsidRPr="00216D88">
        <w:rPr>
          <w:color w:val="000000" w:themeColor="text1"/>
        </w:rPr>
        <w:t xml:space="preserve">szkoła podstawowa </w:t>
      </w:r>
    </w:p>
    <w:p w:rsidR="00F83EB3" w:rsidRPr="00216D88" w:rsidRDefault="00F83EB3" w:rsidP="00916515">
      <w:pPr>
        <w:ind w:left="2832" w:hanging="2832"/>
        <w:jc w:val="both"/>
        <w:rPr>
          <w:color w:val="000000" w:themeColor="text1"/>
        </w:rPr>
      </w:pPr>
    </w:p>
    <w:p w:rsidR="00F83EB3" w:rsidRDefault="00F83EB3" w:rsidP="000C0A46">
      <w:pPr>
        <w:jc w:val="both"/>
        <w:rPr>
          <w:color w:val="000000" w:themeColor="text1"/>
        </w:rPr>
      </w:pPr>
      <w:r w:rsidRPr="00216D88">
        <w:rPr>
          <w:b/>
          <w:color w:val="000000" w:themeColor="text1"/>
        </w:rPr>
        <w:t>4. Warunki zaliczenia:</w:t>
      </w:r>
      <w:r w:rsidRPr="00216D88">
        <w:rPr>
          <w:color w:val="000000" w:themeColor="text1"/>
        </w:rPr>
        <w:t xml:space="preserve"> karta oceny praktyk</w:t>
      </w:r>
      <w:r w:rsidR="000C0A46">
        <w:rPr>
          <w:color w:val="000000" w:themeColor="text1"/>
        </w:rPr>
        <w:t xml:space="preserve">i pedagogicznej wypełniona przez opiekuna praktyki, z </w:t>
      </w:r>
      <w:r w:rsidRPr="00216D88">
        <w:rPr>
          <w:color w:val="000000" w:themeColor="text1"/>
        </w:rPr>
        <w:t>pieczęcią szkoły; karty wypełnione przez</w:t>
      </w:r>
      <w:r w:rsidR="000C0A46">
        <w:rPr>
          <w:color w:val="000000" w:themeColor="text1"/>
        </w:rPr>
        <w:t xml:space="preserve"> </w:t>
      </w:r>
      <w:r w:rsidRPr="00216D88">
        <w:rPr>
          <w:color w:val="000000" w:themeColor="text1"/>
        </w:rPr>
        <w:t>studenta w dzienniczku praktyk i zatwi</w:t>
      </w:r>
      <w:r w:rsidR="000C0A46">
        <w:rPr>
          <w:color w:val="000000" w:themeColor="text1"/>
        </w:rPr>
        <w:t>erdzone pieczęcią szkoły; autorefleksja, portfolio w wersji elektronicznej i papierowej</w:t>
      </w:r>
      <w:r w:rsidRPr="00216D88">
        <w:rPr>
          <w:color w:val="000000" w:themeColor="text1"/>
        </w:rPr>
        <w:t xml:space="preserve"> (forma ewaluacji praktyki jest określona w programie </w:t>
      </w:r>
      <w:r w:rsidRPr="00B74ED5">
        <w:rPr>
          <w:color w:val="000000" w:themeColor="text1"/>
        </w:rPr>
        <w:t>praktyk</w:t>
      </w:r>
      <w:r w:rsidR="00642AAB" w:rsidRPr="00B74ED5">
        <w:rPr>
          <w:color w:val="000000" w:themeColor="text1"/>
        </w:rPr>
        <w:t>)</w:t>
      </w:r>
      <w:r w:rsidRPr="00642AAB">
        <w:rPr>
          <w:color w:val="FF0000"/>
        </w:rPr>
        <w:t xml:space="preserve"> </w:t>
      </w:r>
      <w:r w:rsidRPr="00216D88">
        <w:rPr>
          <w:color w:val="000000" w:themeColor="text1"/>
        </w:rPr>
        <w:t>i konspekty lekcji – liczba konspektów 15, w tym po 1 wzorcowym w języku polskim i 1 w języku obcym podlegających ocenie opiekuna uczelnianego p</w:t>
      </w:r>
      <w:r w:rsidR="00CC4399">
        <w:rPr>
          <w:color w:val="000000" w:themeColor="text1"/>
        </w:rPr>
        <w:t>raktyk po zakończeniu praktyki oraz notatki z 15 lekcji obserwowanych przez studenta.</w:t>
      </w:r>
      <w:r w:rsidR="00642AAB">
        <w:rPr>
          <w:color w:val="000000" w:themeColor="text1"/>
        </w:rPr>
        <w:t xml:space="preserve"> </w:t>
      </w:r>
    </w:p>
    <w:p w:rsidR="00B6669E" w:rsidRPr="00B74ED5" w:rsidRDefault="00B6669E" w:rsidP="000C0A46">
      <w:pPr>
        <w:jc w:val="both"/>
        <w:rPr>
          <w:color w:val="000000" w:themeColor="text1"/>
        </w:rPr>
      </w:pPr>
    </w:p>
    <w:p w:rsidR="00216D88" w:rsidRDefault="00216D88" w:rsidP="000C0A46">
      <w:pPr>
        <w:jc w:val="both"/>
        <w:rPr>
          <w:b/>
          <w:color w:val="000000" w:themeColor="text1"/>
        </w:rPr>
      </w:pPr>
    </w:p>
    <w:p w:rsidR="00216D88" w:rsidRDefault="00216D88" w:rsidP="000C0A46">
      <w:pPr>
        <w:jc w:val="both"/>
        <w:rPr>
          <w:b/>
          <w:color w:val="000000" w:themeColor="text1"/>
        </w:rPr>
      </w:pPr>
    </w:p>
    <w:p w:rsidR="00216D88" w:rsidRDefault="00216D88" w:rsidP="00916515">
      <w:pPr>
        <w:jc w:val="both"/>
        <w:rPr>
          <w:b/>
          <w:color w:val="000000" w:themeColor="text1"/>
        </w:rPr>
      </w:pPr>
    </w:p>
    <w:p w:rsidR="009A799F" w:rsidRDefault="009A799F" w:rsidP="00916515">
      <w:pPr>
        <w:jc w:val="both"/>
        <w:rPr>
          <w:b/>
          <w:color w:val="000000" w:themeColor="text1"/>
        </w:rPr>
      </w:pPr>
    </w:p>
    <w:p w:rsidR="009A799F" w:rsidRDefault="009A799F" w:rsidP="00916515">
      <w:pPr>
        <w:jc w:val="both"/>
        <w:rPr>
          <w:b/>
          <w:color w:val="000000" w:themeColor="text1"/>
        </w:rPr>
      </w:pPr>
    </w:p>
    <w:p w:rsidR="00F83EB3" w:rsidRPr="00216D88" w:rsidRDefault="00F83EB3" w:rsidP="00916515">
      <w:pPr>
        <w:jc w:val="both"/>
        <w:rPr>
          <w:b/>
          <w:color w:val="000000" w:themeColor="text1"/>
        </w:rPr>
      </w:pPr>
      <w:r w:rsidRPr="00216D88">
        <w:rPr>
          <w:b/>
          <w:color w:val="000000" w:themeColor="text1"/>
        </w:rPr>
        <w:t xml:space="preserve">Treści praktyki: </w:t>
      </w:r>
    </w:p>
    <w:p w:rsidR="00F83EB3" w:rsidRPr="00216D88" w:rsidRDefault="00F83EB3" w:rsidP="009165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F83EB3" w:rsidRPr="00216D88" w:rsidTr="00916515">
        <w:trPr>
          <w:trHeight w:val="137"/>
        </w:trPr>
        <w:tc>
          <w:tcPr>
            <w:tcW w:w="10598" w:type="dxa"/>
            <w:shd w:val="clear" w:color="auto" w:fill="595959"/>
          </w:tcPr>
          <w:p w:rsidR="00F83EB3" w:rsidRPr="00216D88" w:rsidRDefault="00F83EB3" w:rsidP="00916515">
            <w:pPr>
              <w:pStyle w:val="Nagwek2"/>
              <w:spacing w:before="120"/>
              <w:jc w:val="both"/>
              <w:rPr>
                <w:color w:val="FFFFFF"/>
              </w:rPr>
            </w:pPr>
            <w:bookmarkStart w:id="0" w:name="_Toc336807863"/>
            <w:r w:rsidRPr="00216D88">
              <w:rPr>
                <w:color w:val="FFFFFF"/>
              </w:rPr>
              <w:t>DYDAKTYCZNE ASPEKTY NAUCZANIA I PLANOWANIE LEKCJI</w:t>
            </w:r>
            <w:bookmarkEnd w:id="0"/>
          </w:p>
        </w:tc>
      </w:tr>
      <w:tr w:rsidR="00F83EB3" w:rsidRPr="00216D88" w:rsidTr="00916515">
        <w:trPr>
          <w:trHeight w:val="3536"/>
        </w:trPr>
        <w:tc>
          <w:tcPr>
            <w:tcW w:w="10598" w:type="dxa"/>
          </w:tcPr>
          <w:p w:rsidR="00F83EB3" w:rsidRPr="00B74ED5" w:rsidRDefault="00F83EB3" w:rsidP="00916515">
            <w:pPr>
              <w:spacing w:before="120"/>
              <w:jc w:val="both"/>
              <w:rPr>
                <w:bCs/>
                <w:color w:val="000000" w:themeColor="text1"/>
              </w:rPr>
            </w:pPr>
            <w:r w:rsidRPr="00216D88">
              <w:rPr>
                <w:b/>
                <w:bCs/>
              </w:rPr>
              <w:t xml:space="preserve">Typy lekcji: </w:t>
            </w:r>
            <w:r w:rsidRPr="00216D88">
              <w:rPr>
                <w:bCs/>
              </w:rPr>
              <w:t>wprowadzająca nowy materiał, powtórzeniowa, w formie stac</w:t>
            </w:r>
            <w:r w:rsidR="0083166E">
              <w:rPr>
                <w:bCs/>
              </w:rPr>
              <w:t xml:space="preserve">ji zadaniowych, testująca wiedzę, </w:t>
            </w:r>
            <w:r w:rsidR="0083166E" w:rsidRPr="00B74ED5">
              <w:rPr>
                <w:bCs/>
                <w:color w:val="000000" w:themeColor="text1"/>
              </w:rPr>
              <w:t>lekcja otwarta.</w:t>
            </w:r>
          </w:p>
          <w:p w:rsidR="00F83EB3" w:rsidRPr="00B74ED5" w:rsidRDefault="00F83EB3" w:rsidP="00916515">
            <w:pPr>
              <w:jc w:val="both"/>
              <w:rPr>
                <w:b/>
                <w:bCs/>
                <w:color w:val="000000" w:themeColor="text1"/>
              </w:rPr>
            </w:pPr>
          </w:p>
          <w:p w:rsidR="00F83EB3" w:rsidRPr="00216D88" w:rsidRDefault="00F83EB3" w:rsidP="00916515">
            <w:pPr>
              <w:jc w:val="both"/>
            </w:pPr>
            <w:r w:rsidRPr="00216D88">
              <w:rPr>
                <w:b/>
                <w:bCs/>
              </w:rPr>
              <w:t>Konspekt lekcj</w:t>
            </w:r>
            <w:r w:rsidRPr="00216D88">
              <w:rPr>
                <w:b/>
                <w:bCs/>
                <w:color w:val="000000"/>
              </w:rPr>
              <w:t xml:space="preserve">i: Elementy konspektu - </w:t>
            </w:r>
            <w:r w:rsidRPr="00216D88">
              <w:rPr>
                <w:color w:val="000000"/>
              </w:rPr>
              <w:t>cele, treści, metody, timing, progresja, fazy, formy pacy, środki dydaktyczne i media, zadanie domowe, określenie grupy docelowej</w:t>
            </w:r>
          </w:p>
          <w:p w:rsidR="00F83EB3" w:rsidRPr="00216D88" w:rsidRDefault="00F83EB3" w:rsidP="00916515">
            <w:pPr>
              <w:pStyle w:val="Nagwek2"/>
              <w:jc w:val="both"/>
            </w:pPr>
          </w:p>
          <w:p w:rsidR="00F83EB3" w:rsidRPr="00216D88" w:rsidRDefault="00F83EB3" w:rsidP="00916515">
            <w:pPr>
              <w:pStyle w:val="Tekstpodstawowy"/>
              <w:jc w:val="both"/>
            </w:pPr>
            <w:r w:rsidRPr="00216D88">
              <w:t xml:space="preserve">Odniesienie do programu nauczania i podstawy programowej kształcenia ogólnego </w:t>
            </w:r>
          </w:p>
          <w:p w:rsidR="00F83EB3" w:rsidRPr="00216D88" w:rsidRDefault="00F83EB3" w:rsidP="00916515">
            <w:pPr>
              <w:jc w:val="both"/>
            </w:pPr>
            <w:r w:rsidRPr="00216D88">
              <w:t xml:space="preserve">(Student podczas planowania lekcji potrafi odnieść jej treści do podstawy programowej i programu nauczania)  </w:t>
            </w:r>
          </w:p>
          <w:p w:rsidR="00F83EB3" w:rsidRPr="00216D88" w:rsidRDefault="00F83EB3" w:rsidP="00916515">
            <w:pPr>
              <w:pStyle w:val="Tekstpodstawowy"/>
              <w:jc w:val="both"/>
            </w:pPr>
            <w:r w:rsidRPr="00216D88">
              <w:t>Rola podręcznika i materiałów dodatkowych, ewent. materiałów autentycznych</w:t>
            </w:r>
          </w:p>
          <w:p w:rsidR="00F83EB3" w:rsidRPr="00B74ED5" w:rsidRDefault="00F83EB3" w:rsidP="00916515">
            <w:pPr>
              <w:pStyle w:val="Tekstpodstawowy"/>
              <w:jc w:val="both"/>
              <w:rPr>
                <w:b w:val="0"/>
                <w:color w:val="000000" w:themeColor="text1"/>
              </w:rPr>
            </w:pPr>
            <w:r w:rsidRPr="00216D88">
              <w:t>Zróżnicowanie wewnętrzne lekcji ze względu na heterogeniczność grupy</w:t>
            </w:r>
            <w:r w:rsidR="0054072B">
              <w:t xml:space="preserve"> </w:t>
            </w:r>
            <w:r w:rsidR="0054072B" w:rsidRPr="00B74ED5">
              <w:rPr>
                <w:b w:val="0"/>
                <w:color w:val="000000" w:themeColor="text1"/>
              </w:rPr>
              <w:t>(różne zadania dla różnych uczniów)</w:t>
            </w:r>
          </w:p>
          <w:p w:rsidR="00F83EB3" w:rsidRPr="00216D88" w:rsidRDefault="00F83EB3" w:rsidP="00916515">
            <w:pPr>
              <w:jc w:val="both"/>
              <w:rPr>
                <w:b/>
                <w:bCs/>
              </w:rPr>
            </w:pPr>
            <w:r w:rsidRPr="00216D88">
              <w:rPr>
                <w:b/>
                <w:bCs/>
              </w:rPr>
              <w:t>Warunki lokalowe</w:t>
            </w:r>
            <w:r w:rsidR="0054072B">
              <w:rPr>
                <w:b/>
                <w:bCs/>
              </w:rPr>
              <w:t xml:space="preserve"> </w:t>
            </w:r>
            <w:r w:rsidR="0054072B" w:rsidRPr="00B74ED5">
              <w:rPr>
                <w:bCs/>
                <w:color w:val="000000" w:themeColor="text1"/>
              </w:rPr>
              <w:t>(sposób ustawienia ławek w klasie umożliwiający komunikację)</w:t>
            </w:r>
            <w:r w:rsidR="0054072B" w:rsidRPr="00B74ED5">
              <w:rPr>
                <w:b/>
                <w:bCs/>
                <w:color w:val="000000" w:themeColor="text1"/>
              </w:rPr>
              <w:t xml:space="preserve"> </w:t>
            </w:r>
            <w:r w:rsidRPr="00216D88">
              <w:rPr>
                <w:b/>
                <w:bCs/>
              </w:rPr>
              <w:t>i zapewnienie bogatego/różnorodnego środowiska nauki</w:t>
            </w:r>
          </w:p>
          <w:p w:rsidR="00F83EB3" w:rsidRPr="00216D88" w:rsidRDefault="00B03FAC" w:rsidP="0091651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F83EB3" w:rsidRPr="00216D88">
              <w:rPr>
                <w:b/>
                <w:bCs/>
              </w:rPr>
              <w:t>ola utrwalania i testowania</w:t>
            </w:r>
          </w:p>
          <w:p w:rsidR="00F83EB3" w:rsidRPr="00B74ED5" w:rsidRDefault="00F83EB3" w:rsidP="00916515">
            <w:pPr>
              <w:jc w:val="both"/>
              <w:rPr>
                <w:b/>
                <w:bCs/>
                <w:color w:val="000000" w:themeColor="text1"/>
              </w:rPr>
            </w:pPr>
            <w:r w:rsidRPr="00216D88">
              <w:rPr>
                <w:b/>
                <w:bCs/>
              </w:rPr>
              <w:t>Ewaluacja konspektu lekcji</w:t>
            </w:r>
            <w:r w:rsidR="0054072B">
              <w:rPr>
                <w:b/>
                <w:bCs/>
              </w:rPr>
              <w:t xml:space="preserve"> </w:t>
            </w:r>
            <w:r w:rsidR="009A799F">
              <w:rPr>
                <w:b/>
                <w:bCs/>
                <w:color w:val="000000" w:themeColor="text1"/>
              </w:rPr>
              <w:t>i przeprowadzone</w:t>
            </w:r>
            <w:r w:rsidR="0054072B" w:rsidRPr="00B74ED5">
              <w:rPr>
                <w:b/>
                <w:bCs/>
                <w:color w:val="000000" w:themeColor="text1"/>
              </w:rPr>
              <w:t>j lekcji z nauczycielem.</w:t>
            </w:r>
          </w:p>
          <w:p w:rsidR="00F83EB3" w:rsidRPr="00B74ED5" w:rsidRDefault="00F83EB3" w:rsidP="00916515">
            <w:pPr>
              <w:jc w:val="both"/>
              <w:rPr>
                <w:b/>
                <w:bCs/>
                <w:color w:val="000000" w:themeColor="text1"/>
              </w:rPr>
            </w:pPr>
          </w:p>
          <w:p w:rsidR="00F83EB3" w:rsidRPr="00216D88" w:rsidRDefault="00F83EB3" w:rsidP="00916515">
            <w:pPr>
              <w:jc w:val="both"/>
              <w:rPr>
                <w:b/>
                <w:bCs/>
              </w:rPr>
            </w:pPr>
            <w:r w:rsidRPr="00216D88">
              <w:rPr>
                <w:b/>
                <w:bCs/>
              </w:rPr>
              <w:t>Typowe trudności uczniów w uczeniu się języka angiel</w:t>
            </w:r>
            <w:r w:rsidR="00916515" w:rsidRPr="00216D88">
              <w:rPr>
                <w:b/>
                <w:bCs/>
              </w:rPr>
              <w:t>skiego i</w:t>
            </w:r>
            <w:r w:rsidR="00B6669E">
              <w:rPr>
                <w:b/>
                <w:bCs/>
              </w:rPr>
              <w:t xml:space="preserve"> diagnoza wstępna  oraz </w:t>
            </w:r>
            <w:r w:rsidRPr="00216D88">
              <w:rPr>
                <w:b/>
                <w:bCs/>
              </w:rPr>
              <w:t xml:space="preserve">przydzielenie ucznia do zespołów </w:t>
            </w:r>
            <w:proofErr w:type="spellStart"/>
            <w:r w:rsidRPr="00216D88">
              <w:rPr>
                <w:b/>
                <w:bCs/>
              </w:rPr>
              <w:t>mie</w:t>
            </w:r>
            <w:r w:rsidR="00B6669E">
              <w:rPr>
                <w:b/>
                <w:bCs/>
              </w:rPr>
              <w:t>dzy</w:t>
            </w:r>
            <w:r w:rsidR="00916515" w:rsidRPr="00216D88">
              <w:rPr>
                <w:b/>
                <w:bCs/>
              </w:rPr>
              <w:t>klasowych</w:t>
            </w:r>
            <w:proofErr w:type="spellEnd"/>
            <w:r w:rsidR="00916515" w:rsidRPr="00216D88">
              <w:rPr>
                <w:b/>
                <w:bCs/>
              </w:rPr>
              <w:t>, grup na lekcji języka</w:t>
            </w:r>
            <w:r w:rsidRPr="00216D88">
              <w:rPr>
                <w:b/>
                <w:bCs/>
              </w:rPr>
              <w:t xml:space="preserve"> obcego.</w:t>
            </w:r>
          </w:p>
        </w:tc>
      </w:tr>
    </w:tbl>
    <w:p w:rsidR="00F83EB3" w:rsidRPr="00216D88" w:rsidRDefault="00F83EB3" w:rsidP="009165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83EB3" w:rsidRPr="00216D88" w:rsidTr="00916515">
        <w:trPr>
          <w:trHeight w:val="360"/>
        </w:trPr>
        <w:tc>
          <w:tcPr>
            <w:tcW w:w="10456" w:type="dxa"/>
            <w:shd w:val="clear" w:color="auto" w:fill="595959"/>
            <w:vAlign w:val="center"/>
          </w:tcPr>
          <w:p w:rsidR="00F83EB3" w:rsidRPr="00216D88" w:rsidRDefault="00F83EB3" w:rsidP="00916515">
            <w:pPr>
              <w:pStyle w:val="Nagwek2"/>
              <w:jc w:val="both"/>
              <w:rPr>
                <w:color w:val="FFFFFF"/>
              </w:rPr>
            </w:pPr>
            <w:bookmarkStart w:id="1" w:name="_Toc336807864"/>
            <w:r w:rsidRPr="00216D88">
              <w:rPr>
                <w:color w:val="FFFFFF"/>
              </w:rPr>
              <w:t>EWALUACJA LEKCJI</w:t>
            </w:r>
            <w:bookmarkEnd w:id="1"/>
          </w:p>
        </w:tc>
      </w:tr>
      <w:tr w:rsidR="00F83EB3" w:rsidRPr="00216D88" w:rsidTr="00916515">
        <w:trPr>
          <w:trHeight w:val="897"/>
        </w:trPr>
        <w:tc>
          <w:tcPr>
            <w:tcW w:w="10456" w:type="dxa"/>
          </w:tcPr>
          <w:p w:rsidR="00F83EB3" w:rsidRPr="00216D88" w:rsidRDefault="00F83EB3" w:rsidP="00916515">
            <w:pPr>
              <w:jc w:val="both"/>
              <w:rPr>
                <w:b/>
                <w:bCs/>
              </w:rPr>
            </w:pPr>
          </w:p>
          <w:p w:rsidR="00F83EB3" w:rsidRPr="00216D88" w:rsidRDefault="00F83EB3" w:rsidP="00916515">
            <w:pPr>
              <w:spacing w:line="360" w:lineRule="auto"/>
              <w:jc w:val="both"/>
              <w:rPr>
                <w:bCs/>
              </w:rPr>
            </w:pPr>
            <w:r w:rsidRPr="00216D88">
              <w:rPr>
                <w:b/>
                <w:bCs/>
              </w:rPr>
              <w:t xml:space="preserve">Realizacja lekcji: aspekty obserwacji i oceny lekcji </w:t>
            </w:r>
            <w:r w:rsidRPr="00216D88">
              <w:rPr>
                <w:bCs/>
              </w:rPr>
              <w:t>(np. realizacja celów lekcji)</w:t>
            </w:r>
            <w:r w:rsidR="00B03FAC">
              <w:rPr>
                <w:bCs/>
              </w:rPr>
              <w:t>.</w:t>
            </w:r>
          </w:p>
          <w:p w:rsidR="00F83EB3" w:rsidRPr="00216D88" w:rsidRDefault="00F83EB3" w:rsidP="00916515">
            <w:pPr>
              <w:spacing w:line="360" w:lineRule="auto"/>
              <w:jc w:val="both"/>
              <w:rPr>
                <w:b/>
                <w:bCs/>
              </w:rPr>
            </w:pPr>
            <w:r w:rsidRPr="00216D88">
              <w:rPr>
                <w:b/>
                <w:bCs/>
              </w:rPr>
              <w:t>Przyczyny zakłócenia toku lekcji</w:t>
            </w:r>
            <w:r w:rsidR="00B03FAC">
              <w:rPr>
                <w:b/>
                <w:bCs/>
              </w:rPr>
              <w:t>.</w:t>
            </w:r>
          </w:p>
          <w:p w:rsidR="00F83EB3" w:rsidRPr="00216D88" w:rsidRDefault="00F83EB3" w:rsidP="00916515">
            <w:pPr>
              <w:spacing w:line="360" w:lineRule="auto"/>
              <w:jc w:val="both"/>
              <w:rPr>
                <w:b/>
                <w:bCs/>
              </w:rPr>
            </w:pPr>
            <w:r w:rsidRPr="00216D88">
              <w:rPr>
                <w:b/>
                <w:bCs/>
              </w:rPr>
              <w:t>Reagowanie na błędy i trudności uczniów</w:t>
            </w:r>
            <w:r w:rsidR="00B03FAC">
              <w:rPr>
                <w:b/>
                <w:bCs/>
              </w:rPr>
              <w:t>.</w:t>
            </w:r>
          </w:p>
          <w:p w:rsidR="00F83EB3" w:rsidRPr="00216D88" w:rsidRDefault="00F83EB3" w:rsidP="00916515">
            <w:pPr>
              <w:spacing w:line="360" w:lineRule="auto"/>
              <w:jc w:val="both"/>
              <w:rPr>
                <w:b/>
                <w:bCs/>
              </w:rPr>
            </w:pPr>
            <w:r w:rsidRPr="00216D88">
              <w:rPr>
                <w:b/>
                <w:bCs/>
              </w:rPr>
              <w:t xml:space="preserve">Logika toku lekcji, doboru treści, </w:t>
            </w:r>
            <w:r w:rsidR="00954357" w:rsidRPr="00216D88">
              <w:rPr>
                <w:b/>
                <w:bCs/>
              </w:rPr>
              <w:t>środków dydaktycznych, metod</w:t>
            </w:r>
            <w:r w:rsidR="00B03FAC">
              <w:rPr>
                <w:b/>
                <w:bCs/>
              </w:rPr>
              <w:t xml:space="preserve"> nauczania, form pracy, celów nauczania.</w:t>
            </w:r>
          </w:p>
          <w:p w:rsidR="00F83EB3" w:rsidRPr="00216D88" w:rsidRDefault="00F83EB3" w:rsidP="00916515">
            <w:pPr>
              <w:spacing w:line="360" w:lineRule="auto"/>
              <w:jc w:val="both"/>
              <w:rPr>
                <w:b/>
                <w:bCs/>
              </w:rPr>
            </w:pPr>
            <w:r w:rsidRPr="00216D88">
              <w:rPr>
                <w:b/>
                <w:bCs/>
              </w:rPr>
              <w:t>Typy zadań</w:t>
            </w:r>
            <w:r w:rsidR="00B03FAC">
              <w:rPr>
                <w:b/>
                <w:bCs/>
              </w:rPr>
              <w:t>.</w:t>
            </w:r>
          </w:p>
          <w:p w:rsidR="00F83EB3" w:rsidRPr="00216D88" w:rsidRDefault="00F83EB3" w:rsidP="00916515">
            <w:pPr>
              <w:spacing w:line="360" w:lineRule="auto"/>
              <w:jc w:val="both"/>
              <w:rPr>
                <w:b/>
                <w:bCs/>
              </w:rPr>
            </w:pPr>
            <w:r w:rsidRPr="00216D88">
              <w:rPr>
                <w:b/>
                <w:bCs/>
              </w:rPr>
              <w:t>Ewaluacja lekcji z opiekunem i w grupie studentów</w:t>
            </w:r>
            <w:r w:rsidR="00B03FAC">
              <w:rPr>
                <w:b/>
                <w:bCs/>
              </w:rPr>
              <w:t>.</w:t>
            </w:r>
          </w:p>
        </w:tc>
      </w:tr>
    </w:tbl>
    <w:p w:rsidR="00290814" w:rsidRPr="00216D88" w:rsidRDefault="00290814" w:rsidP="00916515">
      <w:pPr>
        <w:jc w:val="both"/>
      </w:pPr>
    </w:p>
    <w:p w:rsidR="00F83EB3" w:rsidRPr="00216D88" w:rsidRDefault="00F83EB3" w:rsidP="00916515">
      <w:pPr>
        <w:jc w:val="both"/>
      </w:pPr>
      <w:r w:rsidRPr="00216D88">
        <w:t xml:space="preserve">Dokumentację praktyk pedagogicznych stanowią wpisy w </w:t>
      </w:r>
      <w:r w:rsidRPr="00216D88">
        <w:rPr>
          <w:b/>
        </w:rPr>
        <w:t>dzienniczku praktyk i karcie okresowej osiągnięć</w:t>
      </w:r>
      <w:r w:rsidRPr="00216D88">
        <w:t xml:space="preserve"> oraz pozostałe dokumenty określone szczegółowo w </w:t>
      </w:r>
      <w:r w:rsidRPr="00216D88">
        <w:rPr>
          <w:b/>
        </w:rPr>
        <w:t>programie praktyki nauczycielskiej, to jest:</w:t>
      </w:r>
    </w:p>
    <w:p w:rsidR="00F83EB3" w:rsidRPr="00216D88" w:rsidRDefault="00F83EB3" w:rsidP="009165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83EB3" w:rsidRPr="00216D88" w:rsidTr="00916515">
        <w:trPr>
          <w:trHeight w:val="399"/>
        </w:trPr>
        <w:tc>
          <w:tcPr>
            <w:tcW w:w="10456" w:type="dxa"/>
            <w:shd w:val="clear" w:color="auto" w:fill="595959"/>
            <w:vAlign w:val="center"/>
          </w:tcPr>
          <w:p w:rsidR="00F83EB3" w:rsidRPr="00216D88" w:rsidRDefault="00F83EB3" w:rsidP="00916515">
            <w:pPr>
              <w:pStyle w:val="Nagwek2"/>
              <w:jc w:val="both"/>
              <w:rPr>
                <w:color w:val="FFFFFF"/>
              </w:rPr>
            </w:pPr>
            <w:bookmarkStart w:id="2" w:name="_Toc336807866"/>
            <w:r w:rsidRPr="00216D88">
              <w:rPr>
                <w:color w:val="FFFFFF"/>
              </w:rPr>
              <w:t>DOKUMENTACJA PRAKTYK</w:t>
            </w:r>
            <w:bookmarkEnd w:id="2"/>
          </w:p>
        </w:tc>
      </w:tr>
      <w:tr w:rsidR="00F83EB3" w:rsidRPr="00216D88" w:rsidTr="00916515">
        <w:trPr>
          <w:trHeight w:val="1467"/>
        </w:trPr>
        <w:tc>
          <w:tcPr>
            <w:tcW w:w="10456" w:type="dxa"/>
          </w:tcPr>
          <w:p w:rsidR="00F83EB3" w:rsidRPr="00216D88" w:rsidRDefault="00F83EB3" w:rsidP="00916515">
            <w:pPr>
              <w:jc w:val="both"/>
              <w:rPr>
                <w:b/>
                <w:bCs/>
              </w:rPr>
            </w:pPr>
          </w:p>
          <w:p w:rsidR="00F83EB3" w:rsidRPr="00216D88" w:rsidRDefault="00F83EB3" w:rsidP="00916515">
            <w:pPr>
              <w:spacing w:line="360" w:lineRule="auto"/>
              <w:jc w:val="both"/>
              <w:rPr>
                <w:b/>
                <w:bCs/>
              </w:rPr>
            </w:pPr>
            <w:r w:rsidRPr="00216D88">
              <w:rPr>
                <w:b/>
                <w:bCs/>
              </w:rPr>
              <w:t xml:space="preserve">Portfolio </w:t>
            </w:r>
          </w:p>
          <w:p w:rsidR="00F83EB3" w:rsidRPr="00216D88" w:rsidRDefault="00C01E8C" w:rsidP="0083166E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15</w:t>
            </w:r>
            <w:r w:rsidR="0083166E" w:rsidRPr="00B74ED5">
              <w:rPr>
                <w:b/>
                <w:bCs/>
                <w:color w:val="000000" w:themeColor="text1"/>
              </w:rPr>
              <w:t xml:space="preserve"> konspektów</w:t>
            </w:r>
            <w:r w:rsidR="00F83EB3" w:rsidRPr="00B74ED5">
              <w:rPr>
                <w:b/>
                <w:bCs/>
                <w:color w:val="000000" w:themeColor="text1"/>
              </w:rPr>
              <w:t xml:space="preserve"> lekcji</w:t>
            </w:r>
            <w:r w:rsidR="0083166E" w:rsidRPr="00B74ED5">
              <w:rPr>
                <w:b/>
                <w:bCs/>
                <w:color w:val="000000" w:themeColor="text1"/>
              </w:rPr>
              <w:t xml:space="preserve"> zatwierdzonych przez opiekuna praktyk w szkole</w:t>
            </w:r>
            <w:r w:rsidR="00954357" w:rsidRPr="00B74ED5">
              <w:rPr>
                <w:b/>
                <w:bCs/>
                <w:color w:val="000000" w:themeColor="text1"/>
              </w:rPr>
              <w:t>, w</w:t>
            </w:r>
            <w:r w:rsidR="0083166E" w:rsidRPr="00B74ED5">
              <w:rPr>
                <w:b/>
                <w:bCs/>
                <w:color w:val="000000" w:themeColor="text1"/>
              </w:rPr>
              <w:t xml:space="preserve"> tym po jednym w</w:t>
            </w:r>
            <w:r w:rsidR="00954357" w:rsidRPr="00B74ED5">
              <w:rPr>
                <w:b/>
                <w:bCs/>
                <w:color w:val="000000" w:themeColor="text1"/>
              </w:rPr>
              <w:t xml:space="preserve"> języku polskim i języku</w:t>
            </w:r>
            <w:r w:rsidR="00F83EB3" w:rsidRPr="00B74ED5">
              <w:rPr>
                <w:b/>
                <w:bCs/>
                <w:color w:val="000000" w:themeColor="text1"/>
              </w:rPr>
              <w:t xml:space="preserve"> obcym</w:t>
            </w:r>
            <w:r w:rsidR="0083166E" w:rsidRPr="00B74ED5">
              <w:rPr>
                <w:b/>
                <w:bCs/>
                <w:color w:val="000000" w:themeColor="text1"/>
              </w:rPr>
              <w:t xml:space="preserve">, które podlegać będą ocenie uczelnianego opiekuna praktyk </w:t>
            </w:r>
          </w:p>
        </w:tc>
      </w:tr>
    </w:tbl>
    <w:p w:rsidR="009D3C82" w:rsidRPr="00216D88" w:rsidRDefault="00C46226" w:rsidP="00916515">
      <w:pPr>
        <w:jc w:val="both"/>
      </w:pPr>
      <w:bookmarkStart w:id="3" w:name="_GoBack"/>
      <w:bookmarkEnd w:id="3"/>
    </w:p>
    <w:sectPr w:rsidR="009D3C82" w:rsidRPr="00216D88" w:rsidSect="00916515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54DCB"/>
    <w:multiLevelType w:val="hybridMultilevel"/>
    <w:tmpl w:val="9AFC4CBC"/>
    <w:lvl w:ilvl="0" w:tplc="378EB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390208"/>
    <w:multiLevelType w:val="hybridMultilevel"/>
    <w:tmpl w:val="BC5CAA22"/>
    <w:lvl w:ilvl="0" w:tplc="EF66B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B3"/>
    <w:rsid w:val="00045E57"/>
    <w:rsid w:val="000C0A46"/>
    <w:rsid w:val="00216D88"/>
    <w:rsid w:val="00290814"/>
    <w:rsid w:val="0053211A"/>
    <w:rsid w:val="0054072B"/>
    <w:rsid w:val="00601E52"/>
    <w:rsid w:val="00642AAB"/>
    <w:rsid w:val="00670E85"/>
    <w:rsid w:val="00707336"/>
    <w:rsid w:val="007D25F6"/>
    <w:rsid w:val="0083166E"/>
    <w:rsid w:val="008741D9"/>
    <w:rsid w:val="009030EE"/>
    <w:rsid w:val="00916515"/>
    <w:rsid w:val="00954357"/>
    <w:rsid w:val="009A799F"/>
    <w:rsid w:val="00B03FAC"/>
    <w:rsid w:val="00B6669E"/>
    <w:rsid w:val="00B74ED5"/>
    <w:rsid w:val="00C01E8C"/>
    <w:rsid w:val="00C303EA"/>
    <w:rsid w:val="00C46226"/>
    <w:rsid w:val="00CC4399"/>
    <w:rsid w:val="00D936BE"/>
    <w:rsid w:val="00DA42A1"/>
    <w:rsid w:val="00DD3DA9"/>
    <w:rsid w:val="00DF381D"/>
    <w:rsid w:val="00F7007E"/>
    <w:rsid w:val="00F83EB3"/>
    <w:rsid w:val="00F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4257A-3C61-4BC2-8CB7-F56486F9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3EB3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3E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3EB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3E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3E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3EB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610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</cp:lastModifiedBy>
  <cp:revision>39</cp:revision>
  <dcterms:created xsi:type="dcterms:W3CDTF">2014-05-03T07:08:00Z</dcterms:created>
  <dcterms:modified xsi:type="dcterms:W3CDTF">2021-08-31T10:39:00Z</dcterms:modified>
</cp:coreProperties>
</file>